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POLICY CHANGE PROPOSAL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Submitted By: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Abstract: </w:t>
      </w:r>
      <w:r w:rsidDel="00000000" w:rsidR="00000000" w:rsidRPr="00000000">
        <w:rPr>
          <w:sz w:val="36"/>
          <w:szCs w:val="36"/>
          <w:rtl w:val="0"/>
        </w:rPr>
        <w:t xml:space="preserve">(Briefly describe what the change in policy would accomplish. One to two paragraphs)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Policy Proposal: </w:t>
      </w:r>
      <w:r w:rsidDel="00000000" w:rsidR="00000000" w:rsidRPr="00000000">
        <w:rPr>
          <w:sz w:val="36"/>
          <w:szCs w:val="36"/>
          <w:rtl w:val="0"/>
        </w:rPr>
        <w:t xml:space="preserve">(Indicate the reasons for your policy change. Be specific and where possible provide references to real-life examples. What is wrong/missing/inadequate with the status quo? 1.5-2 pages)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Benefits and potential problems: </w:t>
      </w:r>
      <w:r w:rsidDel="00000000" w:rsidR="00000000" w:rsidRPr="00000000">
        <w:rPr>
          <w:sz w:val="36"/>
          <w:szCs w:val="36"/>
          <w:rtl w:val="0"/>
        </w:rPr>
        <w:t xml:space="preserve">(State the benefits and any issues you envisage. Two to three paragraphs)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